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9D" w:rsidRDefault="00116C9D" w:rsidP="00122F55">
      <w:pPr>
        <w:jc w:val="left"/>
      </w:pPr>
    </w:p>
    <w:p w:rsidR="00B76AA0" w:rsidRDefault="00B76AA0" w:rsidP="00122F55">
      <w:pPr>
        <w:jc w:val="left"/>
      </w:pPr>
    </w:p>
    <w:p w:rsidR="00B76AA0" w:rsidRPr="0009252A" w:rsidRDefault="00B76AA0" w:rsidP="00122F55">
      <w:pPr>
        <w:jc w:val="left"/>
      </w:pPr>
      <w:r w:rsidRPr="0009252A">
        <w:t xml:space="preserve">Novara, </w:t>
      </w:r>
      <w:r w:rsidR="00CE427E">
        <w:t>5</w:t>
      </w:r>
      <w:r w:rsidR="00BB354D">
        <w:t xml:space="preserve"> settembre 2017</w:t>
      </w:r>
    </w:p>
    <w:p w:rsidR="0009252A" w:rsidRPr="0009252A" w:rsidRDefault="0009252A" w:rsidP="00122F55">
      <w:pPr>
        <w:jc w:val="left"/>
      </w:pPr>
    </w:p>
    <w:p w:rsidR="0009252A" w:rsidRPr="0009252A" w:rsidRDefault="0009252A" w:rsidP="0009252A">
      <w:pPr>
        <w:ind w:left="4962"/>
        <w:jc w:val="left"/>
      </w:pPr>
    </w:p>
    <w:p w:rsidR="0009252A" w:rsidRPr="0009252A" w:rsidRDefault="0009252A" w:rsidP="0009252A">
      <w:pPr>
        <w:ind w:left="4962"/>
        <w:jc w:val="left"/>
      </w:pPr>
      <w:proofErr w:type="spellStart"/>
      <w:r w:rsidRPr="0009252A">
        <w:t>Spett.le</w:t>
      </w:r>
      <w:proofErr w:type="spellEnd"/>
    </w:p>
    <w:p w:rsidR="0009252A" w:rsidRPr="0009252A" w:rsidRDefault="0009252A" w:rsidP="0009252A">
      <w:pPr>
        <w:ind w:left="4962"/>
        <w:jc w:val="left"/>
        <w:rPr>
          <w:b/>
        </w:rPr>
      </w:pPr>
      <w:r w:rsidRPr="0009252A">
        <w:rPr>
          <w:b/>
        </w:rPr>
        <w:t>CLIENTE</w:t>
      </w:r>
    </w:p>
    <w:p w:rsidR="00B76AA0" w:rsidRPr="0009252A" w:rsidRDefault="00B76AA0" w:rsidP="00B76AA0">
      <w:pPr>
        <w:jc w:val="left"/>
        <w:rPr>
          <w:b/>
        </w:rPr>
      </w:pPr>
    </w:p>
    <w:p w:rsidR="00B76AA0" w:rsidRPr="0009252A" w:rsidRDefault="00B76AA0" w:rsidP="00B76AA0">
      <w:pPr>
        <w:jc w:val="left"/>
        <w:rPr>
          <w:b/>
        </w:rPr>
      </w:pPr>
    </w:p>
    <w:p w:rsidR="00B76AA0" w:rsidRDefault="00B76AA0" w:rsidP="00B76AA0">
      <w:pPr>
        <w:jc w:val="left"/>
        <w:rPr>
          <w:b/>
        </w:rPr>
      </w:pPr>
    </w:p>
    <w:p w:rsidR="004E375D" w:rsidRPr="0009252A" w:rsidRDefault="004E375D" w:rsidP="00B76AA0">
      <w:pPr>
        <w:jc w:val="left"/>
        <w:rPr>
          <w:b/>
        </w:rPr>
      </w:pPr>
    </w:p>
    <w:p w:rsidR="00B76AA0" w:rsidRPr="0009252A" w:rsidRDefault="00B76AA0" w:rsidP="00B76AA0">
      <w:pPr>
        <w:jc w:val="left"/>
        <w:rPr>
          <w:b/>
        </w:rPr>
      </w:pPr>
      <w:proofErr w:type="spellStart"/>
      <w:r w:rsidRPr="0009252A">
        <w:rPr>
          <w:b/>
        </w:rPr>
        <w:t>Ccnl</w:t>
      </w:r>
      <w:proofErr w:type="spellEnd"/>
      <w:r w:rsidRPr="0009252A">
        <w:rPr>
          <w:b/>
        </w:rPr>
        <w:t xml:space="preserve"> Metalmeccanici Industria</w:t>
      </w:r>
      <w:r w:rsidR="0009252A" w:rsidRPr="0009252A">
        <w:rPr>
          <w:b/>
        </w:rPr>
        <w:t xml:space="preserve"> – Accordo 26.11.2016</w:t>
      </w:r>
    </w:p>
    <w:p w:rsidR="00B76AA0" w:rsidRPr="0009252A" w:rsidRDefault="00B76AA0" w:rsidP="00B76AA0">
      <w:pPr>
        <w:jc w:val="left"/>
        <w:rPr>
          <w:b/>
          <w:i/>
        </w:rPr>
      </w:pPr>
      <w:r w:rsidRPr="0009252A">
        <w:rPr>
          <w:b/>
        </w:rPr>
        <w:t xml:space="preserve">Fondo assistenza sanitaria integrativa </w:t>
      </w:r>
      <w:proofErr w:type="spellStart"/>
      <w:r w:rsidR="0009252A" w:rsidRPr="0009252A">
        <w:rPr>
          <w:b/>
          <w:i/>
        </w:rPr>
        <w:t>M</w:t>
      </w:r>
      <w:r w:rsidRPr="0009252A">
        <w:rPr>
          <w:b/>
          <w:i/>
        </w:rPr>
        <w:t>ètaSalute</w:t>
      </w:r>
      <w:proofErr w:type="spellEnd"/>
    </w:p>
    <w:p w:rsidR="00B76AA0" w:rsidRPr="0009252A" w:rsidRDefault="00B76AA0" w:rsidP="00B76AA0">
      <w:pPr>
        <w:jc w:val="left"/>
        <w:rPr>
          <w:i/>
        </w:rPr>
      </w:pPr>
    </w:p>
    <w:p w:rsidR="0009252A" w:rsidRPr="0009252A" w:rsidRDefault="0009252A" w:rsidP="00B76AA0">
      <w:pPr>
        <w:spacing w:after="120"/>
        <w:jc w:val="left"/>
      </w:pPr>
      <w:r w:rsidRPr="0009252A">
        <w:t xml:space="preserve">Dal 1 ottobre 2017 </w:t>
      </w:r>
      <w:r w:rsidRPr="00BB354D">
        <w:rPr>
          <w:b/>
        </w:rPr>
        <w:t>l’adesione al fondo diviene obbligatoria</w:t>
      </w:r>
      <w:r w:rsidRPr="0009252A">
        <w:t>, con le seguenti modalità.</w:t>
      </w:r>
    </w:p>
    <w:p w:rsidR="00B76AA0" w:rsidRPr="0009252A" w:rsidRDefault="00B76AA0" w:rsidP="00B76AA0">
      <w:pPr>
        <w:numPr>
          <w:ilvl w:val="0"/>
          <w:numId w:val="1"/>
        </w:numPr>
        <w:ind w:left="426" w:hanging="426"/>
        <w:jc w:val="left"/>
        <w:rPr>
          <w:b/>
        </w:rPr>
      </w:pPr>
      <w:r w:rsidRPr="0009252A">
        <w:rPr>
          <w:b/>
        </w:rPr>
        <w:t>Beneficiari</w:t>
      </w:r>
    </w:p>
    <w:p w:rsidR="00B76AA0" w:rsidRPr="0009252A" w:rsidRDefault="00B76AA0" w:rsidP="00B76AA0">
      <w:pPr>
        <w:numPr>
          <w:ilvl w:val="0"/>
          <w:numId w:val="2"/>
        </w:numPr>
        <w:jc w:val="left"/>
      </w:pPr>
      <w:r w:rsidRPr="0009252A">
        <w:t>lavoratori a tempo indeterminato;</w:t>
      </w:r>
    </w:p>
    <w:p w:rsidR="00B76AA0" w:rsidRPr="0009252A" w:rsidRDefault="00B76AA0" w:rsidP="00B76AA0">
      <w:pPr>
        <w:numPr>
          <w:ilvl w:val="0"/>
          <w:numId w:val="2"/>
        </w:numPr>
        <w:jc w:val="left"/>
      </w:pPr>
      <w:r w:rsidRPr="0009252A">
        <w:t>lavoratori</w:t>
      </w:r>
      <w:r w:rsidR="00C610A3">
        <w:t xml:space="preserve"> </w:t>
      </w:r>
      <w:r w:rsidRPr="0009252A">
        <w:t xml:space="preserve">a tempo determinato </w:t>
      </w:r>
      <w:r w:rsidR="00C610A3">
        <w:t xml:space="preserve">con contratto </w:t>
      </w:r>
      <w:r w:rsidR="00161131">
        <w:t>di durata pari o superiore a</w:t>
      </w:r>
      <w:r w:rsidR="00C610A3">
        <w:t xml:space="preserve"> 5 mesi</w:t>
      </w:r>
      <w:r w:rsidR="00BB354D">
        <w:t>;</w:t>
      </w:r>
    </w:p>
    <w:p w:rsidR="00B76AA0" w:rsidRPr="0009252A" w:rsidRDefault="00B76AA0" w:rsidP="00161131">
      <w:pPr>
        <w:numPr>
          <w:ilvl w:val="0"/>
          <w:numId w:val="2"/>
        </w:numPr>
        <w:spacing w:after="120"/>
        <w:ind w:left="782" w:hanging="357"/>
        <w:jc w:val="left"/>
      </w:pPr>
      <w:r w:rsidRPr="0009252A">
        <w:t>apprendisti.</w:t>
      </w:r>
    </w:p>
    <w:p w:rsidR="00B76AA0" w:rsidRDefault="00F33A14" w:rsidP="00B76AA0">
      <w:pPr>
        <w:numPr>
          <w:ilvl w:val="0"/>
          <w:numId w:val="1"/>
        </w:numPr>
        <w:ind w:left="426" w:hanging="426"/>
        <w:jc w:val="left"/>
        <w:rPr>
          <w:b/>
        </w:rPr>
      </w:pPr>
      <w:r>
        <w:rPr>
          <w:b/>
        </w:rPr>
        <w:t>Adesione</w:t>
      </w:r>
    </w:p>
    <w:p w:rsidR="00F33A14" w:rsidRPr="00F33A14" w:rsidRDefault="00F33A14" w:rsidP="00161131">
      <w:pPr>
        <w:spacing w:after="120"/>
        <w:ind w:left="425"/>
        <w:jc w:val="left"/>
      </w:pPr>
      <w:r>
        <w:t>Automatica, con facoltà del lavoratore di rinunciare</w:t>
      </w:r>
      <w:r w:rsidR="006D1510">
        <w:t>.</w:t>
      </w:r>
    </w:p>
    <w:p w:rsidR="00F33A14" w:rsidRPr="0009252A" w:rsidRDefault="00F33A14" w:rsidP="00B76AA0">
      <w:pPr>
        <w:numPr>
          <w:ilvl w:val="0"/>
          <w:numId w:val="1"/>
        </w:numPr>
        <w:ind w:left="426" w:hanging="426"/>
        <w:jc w:val="left"/>
        <w:rPr>
          <w:b/>
        </w:rPr>
      </w:pPr>
      <w:r>
        <w:rPr>
          <w:b/>
        </w:rPr>
        <w:t>Prestazioni</w:t>
      </w:r>
    </w:p>
    <w:p w:rsidR="00B76AA0" w:rsidRDefault="00F33A14" w:rsidP="00B76AA0">
      <w:pPr>
        <w:ind w:left="426"/>
        <w:jc w:val="left"/>
      </w:pPr>
      <w:r>
        <w:t>Assistenza sanitaria  integrativa</w:t>
      </w:r>
      <w:r w:rsidR="00B76AA0" w:rsidRPr="0009252A">
        <w:t xml:space="preserve"> rispetto al servizio pubblic</w:t>
      </w:r>
      <w:r w:rsidR="005201AF">
        <w:t>o (ved. sintesi allegata).</w:t>
      </w:r>
    </w:p>
    <w:p w:rsidR="00B76AA0" w:rsidRPr="0009252A" w:rsidRDefault="00B76AA0" w:rsidP="00B76AA0">
      <w:pPr>
        <w:spacing w:after="120"/>
        <w:ind w:left="425"/>
        <w:jc w:val="left"/>
      </w:pPr>
      <w:r w:rsidRPr="0009252A">
        <w:t xml:space="preserve">Per eventuali maggiori informazioni consultare il sito </w:t>
      </w:r>
      <w:hyperlink r:id="rId7" w:history="1">
        <w:r w:rsidRPr="0009252A">
          <w:rPr>
            <w:rStyle w:val="Collegamentoipertestuale"/>
          </w:rPr>
          <w:t>www.fondometasalute.it</w:t>
        </w:r>
      </w:hyperlink>
      <w:r w:rsidR="00BB354D">
        <w:t>.</w:t>
      </w:r>
    </w:p>
    <w:p w:rsidR="00B76AA0" w:rsidRPr="0009252A" w:rsidRDefault="0009252A" w:rsidP="0009252A">
      <w:pPr>
        <w:numPr>
          <w:ilvl w:val="0"/>
          <w:numId w:val="1"/>
        </w:numPr>
        <w:ind w:left="425" w:hanging="425"/>
        <w:jc w:val="left"/>
        <w:rPr>
          <w:b/>
        </w:rPr>
      </w:pPr>
      <w:r w:rsidRPr="0009252A">
        <w:rPr>
          <w:b/>
        </w:rPr>
        <w:t xml:space="preserve">Contributo </w:t>
      </w:r>
    </w:p>
    <w:p w:rsidR="00B76AA0" w:rsidRDefault="0009252A" w:rsidP="0009252A">
      <w:pPr>
        <w:ind w:left="425"/>
        <w:jc w:val="left"/>
      </w:pPr>
      <w:r w:rsidRPr="0009252A">
        <w:t>Euro 13 mensili</w:t>
      </w:r>
      <w:r w:rsidR="00F33A14">
        <w:t xml:space="preserve"> </w:t>
      </w:r>
      <w:r w:rsidRPr="0009252A">
        <w:t>a carico azienda</w:t>
      </w:r>
      <w:r w:rsidR="000804A4">
        <w:t>,</w:t>
      </w:r>
      <w:r w:rsidR="00BB354D">
        <w:t xml:space="preserve"> pari a </w:t>
      </w:r>
      <w:r w:rsidR="005201AF">
        <w:t>euro 156 annuali</w:t>
      </w:r>
      <w:r w:rsidR="00BB354D">
        <w:t>.</w:t>
      </w:r>
    </w:p>
    <w:p w:rsidR="0009252A" w:rsidRPr="00BB354D" w:rsidRDefault="00F33A14" w:rsidP="00BB354D">
      <w:pPr>
        <w:ind w:left="798" w:hanging="372"/>
        <w:jc w:val="left"/>
        <w:rPr>
          <w:sz w:val="20"/>
          <w:szCs w:val="20"/>
        </w:rPr>
      </w:pPr>
      <w:r w:rsidRPr="00BB354D">
        <w:rPr>
          <w:sz w:val="20"/>
          <w:szCs w:val="20"/>
        </w:rPr>
        <w:t xml:space="preserve">NB: per i lavoratori già iscritti, con decorrenza 1.10.2017, </w:t>
      </w:r>
      <w:r w:rsidR="0009252A" w:rsidRPr="00BB354D">
        <w:rPr>
          <w:sz w:val="20"/>
          <w:szCs w:val="20"/>
        </w:rPr>
        <w:t xml:space="preserve">non </w:t>
      </w:r>
      <w:r w:rsidR="00161131" w:rsidRPr="00BB354D">
        <w:rPr>
          <w:sz w:val="20"/>
          <w:szCs w:val="20"/>
        </w:rPr>
        <w:t>viene</w:t>
      </w:r>
      <w:r w:rsidR="0009252A" w:rsidRPr="00BB354D">
        <w:rPr>
          <w:sz w:val="20"/>
          <w:szCs w:val="20"/>
        </w:rPr>
        <w:t xml:space="preserve"> più </w:t>
      </w:r>
      <w:r w:rsidR="00161131" w:rsidRPr="00BB354D">
        <w:rPr>
          <w:sz w:val="20"/>
          <w:szCs w:val="20"/>
        </w:rPr>
        <w:t>trattenuto</w:t>
      </w:r>
      <w:r w:rsidR="0009252A" w:rsidRPr="00BB354D">
        <w:rPr>
          <w:sz w:val="20"/>
          <w:szCs w:val="20"/>
        </w:rPr>
        <w:t xml:space="preserve"> il con</w:t>
      </w:r>
      <w:r w:rsidR="00161131" w:rsidRPr="00BB354D">
        <w:rPr>
          <w:sz w:val="20"/>
          <w:szCs w:val="20"/>
        </w:rPr>
        <w:t xml:space="preserve">tributo mensile </w:t>
      </w:r>
      <w:r w:rsidR="00BB354D">
        <w:rPr>
          <w:sz w:val="20"/>
          <w:szCs w:val="20"/>
        </w:rPr>
        <w:t xml:space="preserve">carico </w:t>
      </w:r>
      <w:r w:rsidR="00161131" w:rsidRPr="00BB354D">
        <w:rPr>
          <w:sz w:val="20"/>
          <w:szCs w:val="20"/>
        </w:rPr>
        <w:t>lavoratore di</w:t>
      </w:r>
      <w:r w:rsidRPr="00BB354D">
        <w:rPr>
          <w:sz w:val="20"/>
          <w:szCs w:val="20"/>
        </w:rPr>
        <w:t xml:space="preserve"> euro </w:t>
      </w:r>
      <w:r w:rsidR="00775022" w:rsidRPr="00BB354D">
        <w:rPr>
          <w:sz w:val="20"/>
          <w:szCs w:val="20"/>
        </w:rPr>
        <w:t>3,00</w:t>
      </w:r>
      <w:r w:rsidRPr="00BB354D">
        <w:rPr>
          <w:sz w:val="20"/>
          <w:szCs w:val="20"/>
        </w:rPr>
        <w:t>.</w:t>
      </w:r>
    </w:p>
    <w:p w:rsidR="00B76AA0" w:rsidRPr="0009252A" w:rsidRDefault="00B76AA0" w:rsidP="0009252A">
      <w:pPr>
        <w:numPr>
          <w:ilvl w:val="0"/>
          <w:numId w:val="1"/>
        </w:numPr>
        <w:tabs>
          <w:tab w:val="left" w:pos="0"/>
          <w:tab w:val="left" w:pos="426"/>
          <w:tab w:val="left" w:pos="1134"/>
          <w:tab w:val="left" w:pos="1701"/>
          <w:tab w:val="left" w:pos="1985"/>
        </w:tabs>
        <w:spacing w:before="120"/>
        <w:ind w:hanging="720"/>
        <w:jc w:val="left"/>
        <w:rPr>
          <w:b/>
        </w:rPr>
      </w:pPr>
      <w:r w:rsidRPr="0009252A">
        <w:rPr>
          <w:b/>
        </w:rPr>
        <w:t>Iscrizione lavoratori</w:t>
      </w:r>
    </w:p>
    <w:p w:rsidR="00B76AA0" w:rsidRDefault="00F33A14" w:rsidP="00B76AA0">
      <w:pPr>
        <w:ind w:left="426"/>
        <w:jc w:val="left"/>
      </w:pPr>
      <w:r>
        <w:t xml:space="preserve">Telematica, nostro tramite, attraverso il sito </w:t>
      </w:r>
      <w:hyperlink r:id="rId8" w:history="1">
        <w:r w:rsidR="00B76AA0" w:rsidRPr="0009252A">
          <w:rPr>
            <w:rStyle w:val="Collegamentoipertestuale"/>
          </w:rPr>
          <w:t>www.fondometasalute.it</w:t>
        </w:r>
      </w:hyperlink>
      <w:r w:rsidR="00B76AA0" w:rsidRPr="0009252A">
        <w:t>.</w:t>
      </w:r>
    </w:p>
    <w:p w:rsidR="00BA69A4" w:rsidRDefault="00BA69A4" w:rsidP="00BA69A4">
      <w:pPr>
        <w:numPr>
          <w:ilvl w:val="0"/>
          <w:numId w:val="1"/>
        </w:numPr>
        <w:tabs>
          <w:tab w:val="left" w:pos="0"/>
          <w:tab w:val="left" w:pos="426"/>
          <w:tab w:val="left" w:pos="1134"/>
          <w:tab w:val="left" w:pos="1701"/>
          <w:tab w:val="left" w:pos="1985"/>
        </w:tabs>
        <w:spacing w:before="120"/>
        <w:ind w:hanging="720"/>
        <w:jc w:val="left"/>
        <w:rPr>
          <w:b/>
        </w:rPr>
      </w:pPr>
      <w:r>
        <w:rPr>
          <w:b/>
        </w:rPr>
        <w:t xml:space="preserve">Adesione componenti nucleo familiare </w:t>
      </w:r>
    </w:p>
    <w:p w:rsidR="00BA69A4" w:rsidRDefault="00BA69A4" w:rsidP="00BA69A4">
      <w:pPr>
        <w:ind w:left="425"/>
        <w:jc w:val="left"/>
        <w:rPr>
          <w:u w:val="single"/>
        </w:rPr>
      </w:pPr>
      <w:r>
        <w:t xml:space="preserve">Il contributo di cui al precedente punto </w:t>
      </w:r>
      <w:r>
        <w:tab/>
        <w:t xml:space="preserve">C) comprende la copertura sanitaria anche per i </w:t>
      </w:r>
      <w:r w:rsidR="00F33A14">
        <w:rPr>
          <w:u w:val="single"/>
        </w:rPr>
        <w:t xml:space="preserve">familiari conviventi </w:t>
      </w:r>
      <w:r w:rsidRPr="00BA69A4">
        <w:rPr>
          <w:u w:val="single"/>
        </w:rPr>
        <w:t>fiscalmente a carico</w:t>
      </w:r>
      <w:r>
        <w:rPr>
          <w:u w:val="single"/>
        </w:rPr>
        <w:t>.</w:t>
      </w:r>
    </w:p>
    <w:p w:rsidR="00BA69A4" w:rsidRPr="00BB354D" w:rsidRDefault="00BA69A4" w:rsidP="00BA69A4">
      <w:pPr>
        <w:ind w:left="993" w:hanging="567"/>
        <w:jc w:val="left"/>
        <w:rPr>
          <w:sz w:val="20"/>
          <w:szCs w:val="20"/>
          <w:u w:val="single"/>
        </w:rPr>
      </w:pPr>
      <w:r w:rsidRPr="00BB354D">
        <w:rPr>
          <w:sz w:val="20"/>
          <w:szCs w:val="20"/>
        </w:rPr>
        <w:t xml:space="preserve">NB: la registrazione dei familiari è a cura del lavoratore sul sito  </w:t>
      </w:r>
      <w:hyperlink r:id="rId9" w:history="1">
        <w:r w:rsidRPr="00BB354D">
          <w:rPr>
            <w:rStyle w:val="Collegamentoipertestuale"/>
            <w:sz w:val="20"/>
            <w:szCs w:val="20"/>
          </w:rPr>
          <w:t>www.fondometasalute.it</w:t>
        </w:r>
      </w:hyperlink>
      <w:r w:rsidRPr="00BB354D">
        <w:rPr>
          <w:sz w:val="20"/>
          <w:szCs w:val="20"/>
        </w:rPr>
        <w:t xml:space="preserve"> – sezione Area riservata.</w:t>
      </w:r>
    </w:p>
    <w:p w:rsidR="00BA69A4" w:rsidRPr="0009252A" w:rsidRDefault="00BA69A4" w:rsidP="00BA69A4">
      <w:pPr>
        <w:ind w:left="851" w:hanging="425"/>
        <w:jc w:val="left"/>
      </w:pPr>
    </w:p>
    <w:p w:rsidR="005201AF" w:rsidRDefault="005201AF" w:rsidP="00B76AA0">
      <w:pPr>
        <w:jc w:val="left"/>
      </w:pPr>
      <w:r>
        <w:t xml:space="preserve">Prima di procedere restiamo in attesa di Vostra </w:t>
      </w:r>
      <w:r w:rsidRPr="00BB354D">
        <w:rPr>
          <w:b/>
        </w:rPr>
        <w:t xml:space="preserve">cortese conferma entro il </w:t>
      </w:r>
      <w:r w:rsidR="00161131" w:rsidRPr="00BB354D">
        <w:rPr>
          <w:b/>
        </w:rPr>
        <w:t xml:space="preserve">30 </w:t>
      </w:r>
      <w:r w:rsidR="00BB354D" w:rsidRPr="00BB354D">
        <w:rPr>
          <w:b/>
        </w:rPr>
        <w:t>settembre</w:t>
      </w:r>
      <w:r w:rsidR="00161131" w:rsidRPr="00BB354D">
        <w:rPr>
          <w:b/>
        </w:rPr>
        <w:t xml:space="preserve"> 2017</w:t>
      </w:r>
      <w:r w:rsidR="00BB354D">
        <w:t>.</w:t>
      </w:r>
    </w:p>
    <w:p w:rsidR="005201AF" w:rsidRDefault="005201AF" w:rsidP="00B76AA0">
      <w:pPr>
        <w:jc w:val="left"/>
      </w:pPr>
    </w:p>
    <w:p w:rsidR="00B76AA0" w:rsidRPr="0009252A" w:rsidRDefault="00B76AA0" w:rsidP="00B76AA0">
      <w:pPr>
        <w:jc w:val="left"/>
      </w:pPr>
      <w:r w:rsidRPr="0009252A">
        <w:t>Cordiali saluti.</w:t>
      </w:r>
    </w:p>
    <w:p w:rsidR="00B76AA0" w:rsidRDefault="00B76AA0" w:rsidP="00122F55">
      <w:pPr>
        <w:jc w:val="left"/>
      </w:pPr>
    </w:p>
    <w:p w:rsidR="00634BDB" w:rsidRPr="00634BDB" w:rsidRDefault="00634BDB" w:rsidP="00634BDB">
      <w:pPr>
        <w:ind w:left="4536"/>
        <w:jc w:val="left"/>
        <w:rPr>
          <w:b/>
        </w:rPr>
      </w:pPr>
      <w:proofErr w:type="spellStart"/>
      <w:r w:rsidRPr="00634BDB">
        <w:rPr>
          <w:b/>
        </w:rPr>
        <w:t>CL</w:t>
      </w:r>
      <w:proofErr w:type="spellEnd"/>
      <w:r w:rsidRPr="00634BDB">
        <w:rPr>
          <w:b/>
        </w:rPr>
        <w:t xml:space="preserve"> SYSTEM CONSULENZA SRL STP</w:t>
      </w:r>
    </w:p>
    <w:p w:rsidR="00B2127E" w:rsidRPr="00F33A14" w:rsidRDefault="00B2127E" w:rsidP="00122F55">
      <w:pPr>
        <w:jc w:val="left"/>
        <w:rPr>
          <w:b/>
        </w:rPr>
      </w:pPr>
    </w:p>
    <w:p w:rsidR="006D1510" w:rsidRDefault="006D1510" w:rsidP="00122F55">
      <w:pPr>
        <w:jc w:val="left"/>
        <w:rPr>
          <w:b/>
        </w:rPr>
      </w:pPr>
    </w:p>
    <w:p w:rsidR="006D1510" w:rsidRDefault="006D1510" w:rsidP="00122F55">
      <w:pPr>
        <w:jc w:val="left"/>
        <w:rPr>
          <w:b/>
        </w:rPr>
      </w:pPr>
    </w:p>
    <w:p w:rsidR="006D1510" w:rsidRDefault="006D1510" w:rsidP="00122F55">
      <w:pPr>
        <w:jc w:val="left"/>
        <w:rPr>
          <w:b/>
        </w:rPr>
      </w:pPr>
    </w:p>
    <w:p w:rsidR="006D1510" w:rsidRDefault="006D1510" w:rsidP="00122F55">
      <w:pPr>
        <w:jc w:val="left"/>
        <w:rPr>
          <w:b/>
        </w:rPr>
      </w:pPr>
    </w:p>
    <w:p w:rsidR="00B2127E" w:rsidRPr="00F33A14" w:rsidRDefault="00F33A14" w:rsidP="00122F55">
      <w:pPr>
        <w:jc w:val="left"/>
        <w:rPr>
          <w:b/>
        </w:rPr>
      </w:pPr>
      <w:r w:rsidRPr="00F33A14">
        <w:rPr>
          <w:b/>
        </w:rPr>
        <w:t>Allegati:</w:t>
      </w:r>
    </w:p>
    <w:p w:rsidR="00F33A14" w:rsidRPr="0009252A" w:rsidRDefault="00F33A14" w:rsidP="00122F55">
      <w:pPr>
        <w:jc w:val="left"/>
      </w:pPr>
      <w:r>
        <w:t>- sintesi prestazioni sanitarie</w:t>
      </w:r>
    </w:p>
    <w:p w:rsidR="00B2127E" w:rsidRPr="0009252A" w:rsidRDefault="00B2127E" w:rsidP="00122F55">
      <w:pPr>
        <w:jc w:val="left"/>
      </w:pPr>
    </w:p>
    <w:sectPr w:rsidR="00B2127E" w:rsidRPr="0009252A" w:rsidSect="00446A13"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9A4" w:rsidRDefault="00BA69A4" w:rsidP="00446A13">
      <w:r>
        <w:separator/>
      </w:r>
    </w:p>
  </w:endnote>
  <w:endnote w:type="continuationSeparator" w:id="0">
    <w:p w:rsidR="00BA69A4" w:rsidRDefault="00BA69A4" w:rsidP="00446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9A4" w:rsidRDefault="00BA69A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1231900</wp:posOffset>
          </wp:positionH>
          <wp:positionV relativeFrom="paragraph">
            <wp:posOffset>-302260</wp:posOffset>
          </wp:positionV>
          <wp:extent cx="3679825" cy="623570"/>
          <wp:effectExtent l="19050" t="0" r="0" b="0"/>
          <wp:wrapNone/>
          <wp:docPr id="1" name="Immagine 1" descr="stp_pi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p_pie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9825" cy="62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9A4" w:rsidRDefault="00BA69A4" w:rsidP="00446A13">
      <w:r>
        <w:separator/>
      </w:r>
    </w:p>
  </w:footnote>
  <w:footnote w:type="continuationSeparator" w:id="0">
    <w:p w:rsidR="00BA69A4" w:rsidRDefault="00BA69A4" w:rsidP="00446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9A4" w:rsidRDefault="00BA69A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804545</wp:posOffset>
          </wp:positionH>
          <wp:positionV relativeFrom="paragraph">
            <wp:posOffset>-144780</wp:posOffset>
          </wp:positionV>
          <wp:extent cx="4002405" cy="841375"/>
          <wp:effectExtent l="19050" t="0" r="0" b="0"/>
          <wp:wrapNone/>
          <wp:docPr id="2" name="Immagine 0" descr="stp_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stp_te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841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99C"/>
    <w:multiLevelType w:val="hybridMultilevel"/>
    <w:tmpl w:val="5B6A4ECE"/>
    <w:lvl w:ilvl="0" w:tplc="9E5219CE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741237A"/>
    <w:multiLevelType w:val="hybridMultilevel"/>
    <w:tmpl w:val="F306B6F0"/>
    <w:lvl w:ilvl="0" w:tplc="8760CF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A154C"/>
    <w:multiLevelType w:val="hybridMultilevel"/>
    <w:tmpl w:val="6F883478"/>
    <w:lvl w:ilvl="0" w:tplc="1264FE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09252A"/>
    <w:rsid w:val="00035098"/>
    <w:rsid w:val="000804A4"/>
    <w:rsid w:val="0008212C"/>
    <w:rsid w:val="0009252A"/>
    <w:rsid w:val="000D6B4B"/>
    <w:rsid w:val="00116C9D"/>
    <w:rsid w:val="00122F55"/>
    <w:rsid w:val="00161131"/>
    <w:rsid w:val="001C0EC5"/>
    <w:rsid w:val="00232B3B"/>
    <w:rsid w:val="00340098"/>
    <w:rsid w:val="003914ED"/>
    <w:rsid w:val="00415587"/>
    <w:rsid w:val="00446A13"/>
    <w:rsid w:val="004711A6"/>
    <w:rsid w:val="004D1574"/>
    <w:rsid w:val="004E375D"/>
    <w:rsid w:val="005201AF"/>
    <w:rsid w:val="005626A9"/>
    <w:rsid w:val="005F68B7"/>
    <w:rsid w:val="00607406"/>
    <w:rsid w:val="006320F3"/>
    <w:rsid w:val="00634BDB"/>
    <w:rsid w:val="0064155A"/>
    <w:rsid w:val="0065527A"/>
    <w:rsid w:val="006D1510"/>
    <w:rsid w:val="00735A90"/>
    <w:rsid w:val="00775022"/>
    <w:rsid w:val="00907967"/>
    <w:rsid w:val="00913DC6"/>
    <w:rsid w:val="00951511"/>
    <w:rsid w:val="00960EBA"/>
    <w:rsid w:val="009A0918"/>
    <w:rsid w:val="00AD340C"/>
    <w:rsid w:val="00B2127E"/>
    <w:rsid w:val="00B76AA0"/>
    <w:rsid w:val="00BA69A4"/>
    <w:rsid w:val="00BB354D"/>
    <w:rsid w:val="00C610A3"/>
    <w:rsid w:val="00CE427E"/>
    <w:rsid w:val="00CF6173"/>
    <w:rsid w:val="00D95873"/>
    <w:rsid w:val="00DA187B"/>
    <w:rsid w:val="00E40AAC"/>
    <w:rsid w:val="00EF16BD"/>
    <w:rsid w:val="00F33A14"/>
    <w:rsid w:val="00FA45BB"/>
    <w:rsid w:val="00FB7043"/>
    <w:rsid w:val="00FC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AA0"/>
    <w:pPr>
      <w:jc w:val="center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46A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6A13"/>
  </w:style>
  <w:style w:type="paragraph" w:styleId="Pidipagina">
    <w:name w:val="footer"/>
    <w:basedOn w:val="Normale"/>
    <w:link w:val="PidipaginaCarattere"/>
    <w:uiPriority w:val="99"/>
    <w:semiHidden/>
    <w:unhideWhenUsed/>
    <w:rsid w:val="00446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6A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A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A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76A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metasalut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ndometasalut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ondometasalut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2k3-clsys\archivio\Documenti\_Novara_Studio\007\carta%20intestata\modelli\consulenza%20S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consulenza STP.dot</Template>
  <TotalTime>42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Galli</dc:creator>
  <cp:lastModifiedBy>Studio Bada' - ricevimento</cp:lastModifiedBy>
  <cp:revision>13</cp:revision>
  <cp:lastPrinted>2017-08-31T09:51:00Z</cp:lastPrinted>
  <dcterms:created xsi:type="dcterms:W3CDTF">2017-08-07T07:33:00Z</dcterms:created>
  <dcterms:modified xsi:type="dcterms:W3CDTF">2017-09-05T10:13:00Z</dcterms:modified>
</cp:coreProperties>
</file>